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[name of MLA]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writing to you to share my concern about the gross underutilization of Internationally Trained Physicians (ITPs) within the Canadian healthcare system despite the obvious health care staff shortages that have worsened during the pandemic. I am disappointed with the unfair policies put in place by </w:t>
      </w:r>
      <w:r w:rsidDel="00000000" w:rsidR="00000000" w:rsidRPr="00000000">
        <w:rPr>
          <w:rtl w:val="0"/>
        </w:rPr>
        <w:t xml:space="preserve">British Columbia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have prevented these qualified professionals from working within their field and improving the healthcare of all </w:t>
      </w:r>
      <w:r w:rsidDel="00000000" w:rsidR="00000000" w:rsidRPr="00000000">
        <w:rPr>
          <w:rtl w:val="0"/>
        </w:rPr>
        <w:t xml:space="preserve">British Columbians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a member of your constituency and want to be confident that I am </w:t>
      </w:r>
      <w:r w:rsidDel="00000000" w:rsidR="00000000" w:rsidRPr="00000000">
        <w:rPr>
          <w:rtl w:val="0"/>
        </w:rPr>
        <w:t xml:space="preserve">represented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someone who</w:t>
      </w:r>
      <w:r w:rsidDel="00000000" w:rsidR="00000000" w:rsidRPr="00000000">
        <w:rPr>
          <w:rtl w:val="0"/>
        </w:rPr>
        <w:t xml:space="preserve"> advocates for and implements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equitable policies for all Canadians regardless of whether they were born here or immigrated. I request a meeting to allay my concerns.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(Share your personal story)</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(your perspective of your friend’s or family member’s experiences/ struggles)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My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wife/husband/friend/sibling/neighbour</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has</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 15 years of clinical experience working as a Family physician</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in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X country</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and moved to Canada to be with his/her family.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She/he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assumed once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he/she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got settled in Canada and passed the licensing examinations,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he/she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would have been able to utilize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his/her skills</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Instead,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he/she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has had to work for minimum wage in the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X industry</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and this has gravely impacted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his/her morale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He/She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had to sit for two years, knowing that </w:t>
      </w:r>
      <w:r w:rsidDel="00000000" w:rsidR="00000000" w:rsidRPr="00000000">
        <w:rPr>
          <w:rFonts w:ascii="Arial" w:cs="Arial" w:eastAsia="Arial" w:hAnsi="Arial"/>
          <w:b w:val="0"/>
          <w:i w:val="0"/>
          <w:smallCaps w:val="0"/>
          <w:strike w:val="0"/>
          <w:color w:val="1d1c1d"/>
          <w:sz w:val="23"/>
          <w:szCs w:val="23"/>
          <w:highlight w:val="yellow"/>
          <w:u w:val="none"/>
          <w:vertAlign w:val="baseline"/>
          <w:rtl w:val="0"/>
        </w:rPr>
        <w:t xml:space="preserve">he/she</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 had the clinical skills and knowledge to help during the pandemic but was unable to. This goes against the Canadian mantra of equity.</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1d1c1d"/>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Internationally Trained Physicians of Ontario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(ITPO)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an organization that has been advocating for fair policies for Internationally Trained Physicians (ITPs) and International Medical Graduates (IMGs) that will allow ITPs to contribute comprehensively to the Canadian healthcare system by providing high standard medical care to all </w:t>
      </w:r>
      <w:r w:rsidDel="00000000" w:rsidR="00000000" w:rsidRPr="00000000">
        <w:rPr>
          <w:rtl w:val="0"/>
        </w:rPr>
        <w:t xml:space="preserve">British Columbian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ITPO will represent the interests of ITPs on our behalf as they have several solutions to these issues. I would like to set up a meeting with you and your team at your earliest convenience.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[your name/s, email address/es, phone number/s]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pPr>
      <w:widowControl w:val="1"/>
    </w:pPr>
  </w:style>
  <w:style w:type="paragraph" w:styleId="Heading1">
    <w:name w:val="heading 1"/>
    <w:basedOn w:val="Normal"/>
    <w:next w:val="Standard"/>
    <w:uiPriority w:val="9"/>
    <w:qFormat w:val="1"/>
    <w:pPr>
      <w:keepNext w:val="1"/>
      <w:keepLines w:val="1"/>
      <w:spacing w:after="120" w:before="400"/>
      <w:outlineLvl w:val="0"/>
    </w:pPr>
    <w:rPr>
      <w:sz w:val="40"/>
      <w:szCs w:val="40"/>
    </w:rPr>
  </w:style>
  <w:style w:type="paragraph" w:styleId="Heading2">
    <w:name w:val="heading 2"/>
    <w:basedOn w:val="Normal"/>
    <w:next w:val="Standard"/>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Standard"/>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Standard"/>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Standard"/>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Standard"/>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spacing w:line="276" w:lineRule="auto"/>
    </w:pPr>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Title">
    <w:name w:val="Title"/>
    <w:basedOn w:val="Normal"/>
    <w:next w:val="Standard"/>
    <w:uiPriority w:val="10"/>
    <w:qFormat w:val="1"/>
    <w:pPr>
      <w:keepNext w:val="1"/>
      <w:keepLines w:val="1"/>
      <w:spacing w:after="60"/>
    </w:pPr>
    <w:rPr>
      <w:sz w:val="52"/>
      <w:szCs w:val="52"/>
    </w:rPr>
  </w:style>
  <w:style w:type="paragraph" w:styleId="Subtitle">
    <w:name w:val="Subtitle"/>
    <w:basedOn w:val="Normal"/>
    <w:next w:val="Standard"/>
    <w:uiPriority w:val="11"/>
    <w:qFormat w:val="1"/>
    <w:pPr>
      <w:keepNext w:val="1"/>
      <w:keepLines w:val="1"/>
      <w:spacing w:after="320"/>
    </w:pPr>
    <w:rPr>
      <w:color w:val="666666"/>
      <w:sz w:val="30"/>
      <w:szCs w:val="30"/>
    </w:rPr>
  </w:style>
  <w:style w:type="character" w:styleId="ListLabel1" w:customStyle="1">
    <w:name w:val="ListLabel 1"/>
    <w:rPr>
      <w:color w:val="1155cc"/>
      <w:u w:val="single"/>
    </w:rPr>
  </w:style>
  <w:style w:type="character" w:styleId="Internetlink" w:customStyle="1">
    <w:name w:val="Internet link"/>
    <w:rPr>
      <w:color w:val="000080"/>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tpo.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OhW6FGlogXFQGrileORMvVW9Q==">AMUW2mUk8HRZ2yVhzSlKrOBL89FMLUGzQwVtnhKentRAimqtXrCgUCDB6HttHLHP5PGRSWsmG0diIDfj/TGECJiQ8uSbY7/PWjTz/OuQZ533uojUWQE4m5ns8ADHwFhvl3ZTh88pIlt1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2022-02-10T03:52:00Z</dcterms:created>
</cp:coreProperties>
</file>